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97" w:rsidRPr="003F3FC4" w:rsidRDefault="00430297" w:rsidP="00430297">
      <w:pPr>
        <w:pStyle w:val="Default"/>
        <w:rPr>
          <w:color w:val="000000" w:themeColor="text1"/>
        </w:rPr>
      </w:pPr>
      <w:r w:rsidRPr="003F3FC4">
        <w:rPr>
          <w:color w:val="000000" w:themeColor="text1"/>
        </w:rPr>
        <w:t xml:space="preserve">Na </w:t>
      </w:r>
      <w:proofErr w:type="spellStart"/>
      <w:r w:rsidRPr="003F3FC4">
        <w:rPr>
          <w:color w:val="000000" w:themeColor="text1"/>
        </w:rPr>
        <w:t>temelju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članka</w:t>
      </w:r>
      <w:proofErr w:type="spellEnd"/>
      <w:r w:rsidRPr="003F3FC4">
        <w:rPr>
          <w:color w:val="000000" w:themeColor="text1"/>
        </w:rPr>
        <w:t xml:space="preserve"> 107.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odgoju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obrazovanju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osnovnoj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srednjoj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školi</w:t>
      </w:r>
      <w:proofErr w:type="spellEnd"/>
      <w:r w:rsidRPr="003F3FC4">
        <w:rPr>
          <w:color w:val="000000" w:themeColor="text1"/>
        </w:rPr>
        <w:t xml:space="preserve"> (</w:t>
      </w:r>
      <w:proofErr w:type="spellStart"/>
      <w:r w:rsidRPr="003F3FC4">
        <w:rPr>
          <w:color w:val="000000" w:themeColor="text1"/>
        </w:rPr>
        <w:t>Narodne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novine</w:t>
      </w:r>
      <w:proofErr w:type="spellEnd"/>
      <w:r w:rsidRPr="003F3FC4">
        <w:rPr>
          <w:color w:val="000000" w:themeColor="text1"/>
        </w:rPr>
        <w:t xml:space="preserve"> 87/08, 86/09, 92/10, 105/10, 90/11, 5/12</w:t>
      </w:r>
      <w:proofErr w:type="gramStart"/>
      <w:r w:rsidRPr="003F3FC4">
        <w:rPr>
          <w:color w:val="000000" w:themeColor="text1"/>
        </w:rPr>
        <w:t>,16</w:t>
      </w:r>
      <w:proofErr w:type="gramEnd"/>
      <w:r w:rsidRPr="003F3FC4">
        <w:rPr>
          <w:color w:val="000000" w:themeColor="text1"/>
        </w:rPr>
        <w:t xml:space="preserve">/12, 86/12, 126/12, 94/13, 152/14, 7/17, 68/18, 98/19, 64/20 i 133/20) Gimnazija Tituša Brezovačkog, Habdelićeva 1, Zagreb, </w:t>
      </w:r>
      <w:proofErr w:type="spellStart"/>
      <w:r w:rsidRPr="003F3FC4">
        <w:rPr>
          <w:color w:val="000000" w:themeColor="text1"/>
        </w:rPr>
        <w:t>raspisuje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za </w:t>
      </w:r>
      <w:proofErr w:type="spellStart"/>
      <w:r w:rsidRPr="003F3FC4">
        <w:rPr>
          <w:color w:val="000000" w:themeColor="text1"/>
        </w:rPr>
        <w:t>popunu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radnog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mjesta</w:t>
      </w:r>
      <w:proofErr w:type="spellEnd"/>
      <w:r w:rsidRPr="003F3FC4">
        <w:rPr>
          <w:color w:val="000000" w:themeColor="text1"/>
        </w:rPr>
        <w:t xml:space="preserve">: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  <w:r w:rsidRPr="003F3FC4">
        <w:rPr>
          <w:b/>
          <w:bCs/>
          <w:color w:val="000000" w:themeColor="text1"/>
        </w:rPr>
        <w:t xml:space="preserve">1. </w:t>
      </w:r>
      <w:proofErr w:type="spellStart"/>
      <w:proofErr w:type="gramStart"/>
      <w:r w:rsidRPr="003F3FC4">
        <w:rPr>
          <w:b/>
          <w:bCs/>
          <w:color w:val="000000" w:themeColor="text1"/>
        </w:rPr>
        <w:t>administrativni</w:t>
      </w:r>
      <w:proofErr w:type="spellEnd"/>
      <w:proofErr w:type="gramEnd"/>
      <w:r w:rsidRPr="003F3FC4">
        <w:rPr>
          <w:b/>
          <w:bCs/>
          <w:color w:val="000000" w:themeColor="text1"/>
        </w:rPr>
        <w:t xml:space="preserve"> referent </w:t>
      </w:r>
      <w:r w:rsidRPr="003F3FC4">
        <w:rPr>
          <w:color w:val="000000" w:themeColor="text1"/>
        </w:rPr>
        <w:t xml:space="preserve">1 </w:t>
      </w:r>
      <w:proofErr w:type="spellStart"/>
      <w:r w:rsidRPr="003F3FC4">
        <w:rPr>
          <w:color w:val="000000" w:themeColor="text1"/>
        </w:rPr>
        <w:t>izvršitelj-ica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neodređeno</w:t>
      </w:r>
      <w:proofErr w:type="spellEnd"/>
      <w:r w:rsidRPr="003F3FC4">
        <w:rPr>
          <w:b/>
          <w:bCs/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nepuno</w:t>
      </w:r>
      <w:proofErr w:type="spellEnd"/>
      <w:r w:rsidRPr="003F3FC4">
        <w:rPr>
          <w:b/>
          <w:bCs/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radno</w:t>
      </w:r>
      <w:proofErr w:type="spellEnd"/>
      <w:r w:rsidRPr="003F3FC4">
        <w:rPr>
          <w:b/>
          <w:bCs/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vrijeme</w:t>
      </w:r>
      <w:proofErr w:type="spellEnd"/>
      <w:r w:rsidRPr="003F3FC4">
        <w:rPr>
          <w:b/>
          <w:bCs/>
          <w:color w:val="000000" w:themeColor="text1"/>
        </w:rPr>
        <w:t xml:space="preserve"> (20 sati </w:t>
      </w:r>
      <w:proofErr w:type="spellStart"/>
      <w:r w:rsidRPr="003F3FC4">
        <w:rPr>
          <w:b/>
          <w:bCs/>
          <w:color w:val="000000" w:themeColor="text1"/>
        </w:rPr>
        <w:t>tjedno</w:t>
      </w:r>
      <w:proofErr w:type="spellEnd"/>
      <w:r w:rsidRPr="003F3FC4">
        <w:rPr>
          <w:b/>
          <w:bCs/>
          <w:color w:val="000000" w:themeColor="text1"/>
        </w:rPr>
        <w:t xml:space="preserve">)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</w:p>
    <w:p w:rsidR="003F3FC4" w:rsidRPr="00CB498F" w:rsidRDefault="00430297" w:rsidP="003F3FC4">
      <w:pPr>
        <w:pStyle w:val="Default"/>
        <w:rPr>
          <w:rFonts w:ascii="Times New RomNA" w:hAnsi="Times New RomNA"/>
          <w:bCs/>
          <w:color w:val="000000" w:themeColor="text1"/>
        </w:rPr>
      </w:pPr>
      <w:proofErr w:type="spellStart"/>
      <w:r w:rsidRPr="00CB498F">
        <w:rPr>
          <w:rFonts w:ascii="Times New RomNA" w:hAnsi="Times New RomNA"/>
          <w:color w:val="000000" w:themeColor="text1"/>
        </w:rPr>
        <w:t>Uvjeti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color w:val="000000" w:themeColor="text1"/>
        </w:rPr>
        <w:t>sukladno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color w:val="000000" w:themeColor="text1"/>
        </w:rPr>
        <w:t>članku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106. </w:t>
      </w:r>
      <w:proofErr w:type="spellStart"/>
      <w:r w:rsidRPr="00CB498F">
        <w:rPr>
          <w:rFonts w:ascii="Times New RomNA" w:hAnsi="Times New RomNA"/>
          <w:color w:val="000000" w:themeColor="text1"/>
        </w:rPr>
        <w:t>Zakona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o </w:t>
      </w:r>
      <w:proofErr w:type="spellStart"/>
      <w:r w:rsidRPr="00CB498F">
        <w:rPr>
          <w:rFonts w:ascii="Times New RomNA" w:hAnsi="Times New RomNA"/>
          <w:color w:val="000000" w:themeColor="text1"/>
        </w:rPr>
        <w:t>odgoju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i </w:t>
      </w:r>
      <w:proofErr w:type="spellStart"/>
      <w:r w:rsidRPr="00CB498F">
        <w:rPr>
          <w:rFonts w:ascii="Times New RomNA" w:hAnsi="Times New RomNA"/>
          <w:color w:val="000000" w:themeColor="text1"/>
        </w:rPr>
        <w:t>obrazovanju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(NN 87/08, 86/09, 92/10, 105/10, 90/11, 16/12, 86/12, 94/13, 152/14, 7/17, 68/18, 98/19, 64/20 i 133/20) i </w:t>
      </w:r>
      <w:proofErr w:type="spellStart"/>
      <w:r w:rsidR="003F3FC4" w:rsidRPr="00CB498F">
        <w:rPr>
          <w:rFonts w:ascii="Times New RomNA" w:hAnsi="Times New RomNA"/>
          <w:bCs/>
          <w:color w:val="000000" w:themeColor="text1"/>
        </w:rPr>
        <w:t>Pravilniku</w:t>
      </w:r>
      <w:proofErr w:type="spellEnd"/>
    </w:p>
    <w:p w:rsidR="003F3FC4" w:rsidRPr="00CB498F" w:rsidRDefault="003F3FC4" w:rsidP="003F3FC4">
      <w:pPr>
        <w:pStyle w:val="Default"/>
        <w:rPr>
          <w:rFonts w:ascii="Times New RomNA" w:hAnsi="Times New RomNA" w:cs="Arial"/>
          <w:bCs/>
          <w:color w:val="414145"/>
        </w:rPr>
      </w:pPr>
      <w:proofErr w:type="gramStart"/>
      <w:r w:rsidRPr="00CB498F">
        <w:rPr>
          <w:rFonts w:ascii="Times New RomNA" w:hAnsi="Times New RomNA"/>
          <w:bCs/>
          <w:color w:val="000000" w:themeColor="text1"/>
        </w:rPr>
        <w:t>o</w:t>
      </w:r>
      <w:proofErr w:type="gram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djelokrugu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rada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tajnika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te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administrativno-tehničkog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i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pomoćnih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poslova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koji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se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obavljaju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u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srednjoškolskoj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bCs/>
          <w:color w:val="000000" w:themeColor="text1"/>
        </w:rPr>
        <w:t>ustanovi</w:t>
      </w:r>
      <w:proofErr w:type="spellEnd"/>
      <w:r w:rsidRPr="00CB498F">
        <w:rPr>
          <w:rFonts w:ascii="Times New RomNA" w:hAnsi="Times New RomNA"/>
          <w:bCs/>
          <w:color w:val="000000" w:themeColor="text1"/>
        </w:rPr>
        <w:t xml:space="preserve"> (</w:t>
      </w:r>
      <w:r w:rsidRPr="00CB498F">
        <w:rPr>
          <w:rFonts w:ascii="Times New RomNA" w:hAnsi="Times New RomNA" w:cs="Arial"/>
          <w:color w:val="414145"/>
        </w:rPr>
        <w:t>NN</w:t>
      </w:r>
      <w:r w:rsidR="00CB498F" w:rsidRPr="00CB498F">
        <w:rPr>
          <w:rFonts w:ascii="Times New RomNA" w:hAnsi="Times New RomNA" w:cs="Arial"/>
          <w:color w:val="414145"/>
        </w:rPr>
        <w:t xml:space="preserve"> 87/08, 86/09, 92/10, </w:t>
      </w:r>
      <w:r w:rsidRPr="00CB498F">
        <w:rPr>
          <w:rFonts w:ascii="Times New RomNA" w:hAnsi="Times New RomNA" w:cs="Arial"/>
          <w:color w:val="414145"/>
        </w:rPr>
        <w:t>105/10</w:t>
      </w:r>
      <w:r w:rsidR="00CB498F" w:rsidRPr="00CB498F">
        <w:rPr>
          <w:rFonts w:ascii="Times New RomNA" w:hAnsi="Times New RomNA" w:cs="Arial"/>
          <w:color w:val="414145"/>
        </w:rPr>
        <w:t xml:space="preserve"> i </w:t>
      </w:r>
      <w:r w:rsidR="00CB498F" w:rsidRPr="00CB498F">
        <w:rPr>
          <w:rFonts w:ascii="Times New RomNA" w:hAnsi="Times New RomNA" w:cs="Arial"/>
          <w:bCs/>
          <w:color w:val="414145"/>
        </w:rPr>
        <w:t>02/11)</w:t>
      </w:r>
      <w:r w:rsidR="00CB498F">
        <w:rPr>
          <w:rFonts w:ascii="Times New RomNA" w:hAnsi="Times New RomNA" w:cs="Arial"/>
          <w:bCs/>
          <w:color w:val="414145"/>
        </w:rPr>
        <w:t xml:space="preserve">. </w:t>
      </w:r>
    </w:p>
    <w:p w:rsidR="00430297" w:rsidRPr="00CB498F" w:rsidRDefault="003F3FC4" w:rsidP="00430297">
      <w:pPr>
        <w:pStyle w:val="Default"/>
        <w:rPr>
          <w:rFonts w:ascii="Times New RomNA" w:hAnsi="Times New RomNA"/>
          <w:color w:val="000000" w:themeColor="text1"/>
        </w:rPr>
      </w:pPr>
      <w:proofErr w:type="spellStart"/>
      <w:r w:rsidRPr="00CB498F">
        <w:rPr>
          <w:rFonts w:ascii="Times New RomNA" w:hAnsi="Times New RomNA"/>
          <w:color w:val="000000" w:themeColor="text1"/>
        </w:rPr>
        <w:t>Vlastoručno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color w:val="000000" w:themeColor="text1"/>
        </w:rPr>
        <w:t>potpisane</w:t>
      </w:r>
      <w:proofErr w:type="spellEnd"/>
      <w:r w:rsidRPr="00CB498F">
        <w:rPr>
          <w:rFonts w:ascii="Times New RomNA" w:hAnsi="Times New RomNA"/>
          <w:color w:val="000000" w:themeColor="text1"/>
        </w:rPr>
        <w:t xml:space="preserve"> </w:t>
      </w:r>
      <w:proofErr w:type="spellStart"/>
      <w:r w:rsidRPr="00CB498F">
        <w:rPr>
          <w:rFonts w:ascii="Times New RomNA" w:hAnsi="Times New RomNA"/>
          <w:color w:val="000000" w:themeColor="text1"/>
        </w:rPr>
        <w:t>prijave</w:t>
      </w:r>
      <w:proofErr w:type="spellEnd"/>
      <w:r w:rsidR="00430297" w:rsidRPr="00CB498F">
        <w:rPr>
          <w:rFonts w:ascii="Times New RomNA" w:hAnsi="Times New RomNA"/>
          <w:color w:val="000000" w:themeColor="text1"/>
        </w:rPr>
        <w:t xml:space="preserve"> s </w:t>
      </w:r>
      <w:proofErr w:type="spellStart"/>
      <w:r w:rsidR="00430297" w:rsidRPr="00CB498F">
        <w:rPr>
          <w:rFonts w:ascii="Times New RomNA" w:hAnsi="Times New RomNA"/>
          <w:color w:val="000000" w:themeColor="text1"/>
        </w:rPr>
        <w:t>potrebnom</w:t>
      </w:r>
      <w:proofErr w:type="spellEnd"/>
      <w:r w:rsidR="00430297" w:rsidRPr="00CB498F">
        <w:rPr>
          <w:rFonts w:ascii="Times New RomNA" w:hAnsi="Times New RomNA"/>
          <w:color w:val="000000" w:themeColor="text1"/>
        </w:rPr>
        <w:t xml:space="preserve"> </w:t>
      </w:r>
      <w:proofErr w:type="spellStart"/>
      <w:r w:rsidR="00430297" w:rsidRPr="00CB498F">
        <w:rPr>
          <w:rFonts w:ascii="Times New RomNA" w:hAnsi="Times New RomNA"/>
          <w:color w:val="000000" w:themeColor="text1"/>
        </w:rPr>
        <w:t>dokumentacijom</w:t>
      </w:r>
      <w:proofErr w:type="spellEnd"/>
      <w:r w:rsidR="00430297" w:rsidRPr="00CB498F">
        <w:rPr>
          <w:rFonts w:ascii="Times New RomNA" w:hAnsi="Times New RomNA"/>
          <w:color w:val="000000" w:themeColor="text1"/>
        </w:rPr>
        <w:t xml:space="preserve">: </w:t>
      </w:r>
    </w:p>
    <w:p w:rsidR="00430297" w:rsidRPr="003F3FC4" w:rsidRDefault="00430297" w:rsidP="00430297">
      <w:pPr>
        <w:pStyle w:val="Default"/>
        <w:spacing w:after="27"/>
        <w:rPr>
          <w:color w:val="000000" w:themeColor="text1"/>
        </w:rPr>
      </w:pPr>
      <w:r w:rsidRPr="003F3FC4">
        <w:rPr>
          <w:color w:val="000000" w:themeColor="text1"/>
        </w:rPr>
        <w:t xml:space="preserve">- </w:t>
      </w:r>
      <w:proofErr w:type="spellStart"/>
      <w:proofErr w:type="gramStart"/>
      <w:r w:rsidRPr="003F3FC4">
        <w:rPr>
          <w:color w:val="000000" w:themeColor="text1"/>
        </w:rPr>
        <w:t>molbu</w:t>
      </w:r>
      <w:proofErr w:type="spellEnd"/>
      <w:proofErr w:type="gramEnd"/>
      <w:r w:rsidRPr="003F3FC4">
        <w:rPr>
          <w:color w:val="000000" w:themeColor="text1"/>
        </w:rPr>
        <w:t xml:space="preserve">, </w:t>
      </w:r>
    </w:p>
    <w:p w:rsidR="00430297" w:rsidRPr="003F3FC4" w:rsidRDefault="00430297" w:rsidP="00430297">
      <w:pPr>
        <w:pStyle w:val="Default"/>
        <w:spacing w:after="27"/>
        <w:rPr>
          <w:color w:val="000000" w:themeColor="text1"/>
        </w:rPr>
      </w:pPr>
      <w:r w:rsidRPr="003F3FC4">
        <w:rPr>
          <w:color w:val="000000" w:themeColor="text1"/>
        </w:rPr>
        <w:t xml:space="preserve">- </w:t>
      </w:r>
      <w:proofErr w:type="spellStart"/>
      <w:proofErr w:type="gramStart"/>
      <w:r w:rsidRPr="003F3FC4">
        <w:rPr>
          <w:color w:val="000000" w:themeColor="text1"/>
        </w:rPr>
        <w:t>životopis</w:t>
      </w:r>
      <w:proofErr w:type="spellEnd"/>
      <w:proofErr w:type="gramEnd"/>
      <w:r w:rsidRPr="003F3FC4">
        <w:rPr>
          <w:color w:val="000000" w:themeColor="text1"/>
        </w:rPr>
        <w:t xml:space="preserve">, </w:t>
      </w:r>
    </w:p>
    <w:p w:rsidR="00430297" w:rsidRPr="003F3FC4" w:rsidRDefault="00430297" w:rsidP="00430297">
      <w:pPr>
        <w:pStyle w:val="Default"/>
        <w:spacing w:after="27"/>
        <w:rPr>
          <w:color w:val="000000" w:themeColor="text1"/>
        </w:rPr>
      </w:pPr>
      <w:r w:rsidRPr="003F3FC4">
        <w:rPr>
          <w:color w:val="000000" w:themeColor="text1"/>
        </w:rPr>
        <w:t xml:space="preserve">- </w:t>
      </w:r>
      <w:proofErr w:type="spellStart"/>
      <w:proofErr w:type="gramStart"/>
      <w:r w:rsidRPr="003F3FC4">
        <w:rPr>
          <w:color w:val="000000" w:themeColor="text1"/>
        </w:rPr>
        <w:t>dokaz</w:t>
      </w:r>
      <w:proofErr w:type="spellEnd"/>
      <w:proofErr w:type="gramEnd"/>
      <w:r w:rsidRPr="003F3FC4">
        <w:rPr>
          <w:color w:val="000000" w:themeColor="text1"/>
        </w:rPr>
        <w:t xml:space="preserve"> o </w:t>
      </w:r>
      <w:proofErr w:type="spellStart"/>
      <w:r w:rsidR="003F3FC4" w:rsidRPr="003F3FC4">
        <w:rPr>
          <w:color w:val="000000" w:themeColor="text1"/>
        </w:rPr>
        <w:t>stečenoj</w:t>
      </w:r>
      <w:proofErr w:type="spellEnd"/>
      <w:r w:rsidR="003F3FC4" w:rsidRPr="003F3FC4">
        <w:rPr>
          <w:color w:val="000000" w:themeColor="text1"/>
        </w:rPr>
        <w:t xml:space="preserve"> </w:t>
      </w:r>
      <w:proofErr w:type="spellStart"/>
      <w:r w:rsidR="003F3FC4" w:rsidRPr="003F3FC4">
        <w:rPr>
          <w:color w:val="000000" w:themeColor="text1"/>
        </w:rPr>
        <w:t>stručnoj</w:t>
      </w:r>
      <w:proofErr w:type="spellEnd"/>
      <w:r w:rsidR="003F3FC4" w:rsidRPr="003F3FC4">
        <w:rPr>
          <w:color w:val="000000" w:themeColor="text1"/>
        </w:rPr>
        <w:t xml:space="preserve"> </w:t>
      </w:r>
      <w:proofErr w:type="spellStart"/>
      <w:r w:rsidR="003F3FC4" w:rsidRPr="003F3FC4">
        <w:rPr>
          <w:color w:val="000000" w:themeColor="text1"/>
        </w:rPr>
        <w:t>spremi</w:t>
      </w:r>
      <w:proofErr w:type="spellEnd"/>
      <w:r w:rsidRPr="003F3FC4">
        <w:rPr>
          <w:color w:val="000000" w:themeColor="text1"/>
        </w:rPr>
        <w:t xml:space="preserve"> (</w:t>
      </w:r>
      <w:proofErr w:type="spellStart"/>
      <w:r w:rsidRPr="003F3FC4">
        <w:rPr>
          <w:color w:val="000000" w:themeColor="text1"/>
        </w:rPr>
        <w:t>četverogodišnja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strukovna</w:t>
      </w:r>
      <w:proofErr w:type="spellEnd"/>
      <w:r w:rsidRPr="003F3FC4">
        <w:rPr>
          <w:color w:val="000000" w:themeColor="text1"/>
        </w:rPr>
        <w:t xml:space="preserve"> škola </w:t>
      </w:r>
      <w:proofErr w:type="spellStart"/>
      <w:r w:rsidRPr="003F3FC4">
        <w:rPr>
          <w:color w:val="000000" w:themeColor="text1"/>
        </w:rPr>
        <w:t>ili</w:t>
      </w:r>
      <w:proofErr w:type="spellEnd"/>
      <w:r w:rsidRPr="003F3FC4">
        <w:rPr>
          <w:color w:val="000000" w:themeColor="text1"/>
        </w:rPr>
        <w:t xml:space="preserve"> gimnazija),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  <w:r w:rsidRPr="003F3FC4">
        <w:rPr>
          <w:color w:val="000000" w:themeColor="text1"/>
        </w:rPr>
        <w:t xml:space="preserve">- </w:t>
      </w:r>
      <w:proofErr w:type="spellStart"/>
      <w:proofErr w:type="gramStart"/>
      <w:r w:rsidRPr="003F3FC4">
        <w:rPr>
          <w:color w:val="000000" w:themeColor="text1"/>
        </w:rPr>
        <w:t>uvjerenje</w:t>
      </w:r>
      <w:proofErr w:type="spellEnd"/>
      <w:proofErr w:type="gramEnd"/>
      <w:r w:rsidRPr="003F3FC4">
        <w:rPr>
          <w:color w:val="000000" w:themeColor="text1"/>
        </w:rPr>
        <w:t xml:space="preserve"> da se ne </w:t>
      </w:r>
      <w:proofErr w:type="spellStart"/>
      <w:r w:rsidRPr="003F3FC4">
        <w:rPr>
          <w:color w:val="000000" w:themeColor="text1"/>
        </w:rPr>
        <w:t>vodi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kazneni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postupak</w:t>
      </w:r>
      <w:proofErr w:type="spellEnd"/>
      <w:r w:rsidRPr="003F3FC4">
        <w:rPr>
          <w:color w:val="000000" w:themeColor="text1"/>
        </w:rPr>
        <w:t xml:space="preserve"> - ne </w:t>
      </w:r>
      <w:proofErr w:type="spellStart"/>
      <w:r w:rsidRPr="003F3FC4">
        <w:rPr>
          <w:color w:val="000000" w:themeColor="text1"/>
        </w:rPr>
        <w:t>starije</w:t>
      </w:r>
      <w:proofErr w:type="spellEnd"/>
      <w:r w:rsidRPr="003F3FC4">
        <w:rPr>
          <w:color w:val="000000" w:themeColor="text1"/>
        </w:rPr>
        <w:t xml:space="preserve"> od dana </w:t>
      </w:r>
      <w:proofErr w:type="spellStart"/>
      <w:r w:rsidRPr="003F3FC4">
        <w:rPr>
          <w:color w:val="000000" w:themeColor="text1"/>
        </w:rPr>
        <w:t>objave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natječaja</w:t>
      </w:r>
      <w:proofErr w:type="spellEnd"/>
      <w:r w:rsidRPr="003F3FC4">
        <w:rPr>
          <w:color w:val="000000" w:themeColor="text1"/>
        </w:rPr>
        <w:t xml:space="preserve">,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</w:p>
    <w:p w:rsidR="00430297" w:rsidRPr="003F3FC4" w:rsidRDefault="00430297" w:rsidP="00430297">
      <w:pPr>
        <w:pStyle w:val="Default"/>
        <w:rPr>
          <w:color w:val="000000" w:themeColor="text1"/>
        </w:rPr>
      </w:pPr>
      <w:proofErr w:type="spellStart"/>
      <w:proofErr w:type="gramStart"/>
      <w:r w:rsidRPr="003F3FC4">
        <w:rPr>
          <w:color w:val="000000" w:themeColor="text1"/>
        </w:rPr>
        <w:t>dostaviti</w:t>
      </w:r>
      <w:proofErr w:type="spellEnd"/>
      <w:proofErr w:type="gramEnd"/>
      <w:r w:rsidRPr="003F3FC4">
        <w:rPr>
          <w:color w:val="000000" w:themeColor="text1"/>
        </w:rPr>
        <w:t xml:space="preserve"> do </w:t>
      </w:r>
      <w:r w:rsidR="003F3FC4" w:rsidRPr="003F3FC4">
        <w:rPr>
          <w:color w:val="000000" w:themeColor="text1"/>
        </w:rPr>
        <w:t>9</w:t>
      </w:r>
      <w:r w:rsidRPr="003F3FC4">
        <w:rPr>
          <w:color w:val="000000" w:themeColor="text1"/>
        </w:rPr>
        <w:t xml:space="preserve">. </w:t>
      </w:r>
      <w:proofErr w:type="spellStart"/>
      <w:proofErr w:type="gramStart"/>
      <w:r w:rsidR="008A5DE0" w:rsidRPr="003F3FC4">
        <w:rPr>
          <w:color w:val="000000" w:themeColor="text1"/>
        </w:rPr>
        <w:t>rujna</w:t>
      </w:r>
      <w:proofErr w:type="spellEnd"/>
      <w:proofErr w:type="gramEnd"/>
      <w:r w:rsidR="003F3FC4" w:rsidRPr="003F3FC4">
        <w:rPr>
          <w:color w:val="000000" w:themeColor="text1"/>
        </w:rPr>
        <w:t xml:space="preserve"> 2022</w:t>
      </w:r>
      <w:r w:rsidRPr="003F3FC4">
        <w:rPr>
          <w:color w:val="000000" w:themeColor="text1"/>
        </w:rPr>
        <w:t xml:space="preserve">.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adresu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Avenija</w:t>
      </w:r>
      <w:proofErr w:type="spellEnd"/>
      <w:r w:rsidRPr="003F3FC4">
        <w:rPr>
          <w:color w:val="000000" w:themeColor="text1"/>
        </w:rPr>
        <w:t xml:space="preserve"> Dubrovnik 3</w:t>
      </w:r>
      <w:r w:rsidR="00B77052" w:rsidRPr="003F3FC4">
        <w:rPr>
          <w:color w:val="000000" w:themeColor="text1"/>
        </w:rPr>
        <w:t xml:space="preserve">6, 10 010 Zagreb, s </w:t>
      </w:r>
      <w:proofErr w:type="spellStart"/>
      <w:r w:rsidR="00B77052" w:rsidRPr="003F3FC4">
        <w:rPr>
          <w:color w:val="000000" w:themeColor="text1"/>
        </w:rPr>
        <w:t>naznakom</w:t>
      </w:r>
      <w:proofErr w:type="spellEnd"/>
      <w:r w:rsidR="00B77052" w:rsidRPr="003F3FC4">
        <w:rPr>
          <w:color w:val="000000" w:themeColor="text1"/>
        </w:rPr>
        <w:t xml:space="preserve"> :</w:t>
      </w:r>
      <w:r w:rsidRPr="003F3FC4">
        <w:rPr>
          <w:color w:val="000000" w:themeColor="text1"/>
        </w:rPr>
        <w:t>“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za </w:t>
      </w:r>
      <w:proofErr w:type="spellStart"/>
      <w:r w:rsidRPr="003F3FC4">
        <w:rPr>
          <w:color w:val="000000" w:themeColor="text1"/>
        </w:rPr>
        <w:t>radno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mjesto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administrativnog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referenta</w:t>
      </w:r>
      <w:proofErr w:type="spellEnd"/>
      <w:r w:rsidRPr="003F3FC4">
        <w:rPr>
          <w:color w:val="000000" w:themeColor="text1"/>
        </w:rPr>
        <w:t>”</w:t>
      </w:r>
      <w:r w:rsidR="003F3FC4" w:rsidRPr="003F3FC4">
        <w:rPr>
          <w:color w:val="000000" w:themeColor="text1"/>
        </w:rPr>
        <w:t>.</w:t>
      </w:r>
    </w:p>
    <w:p w:rsidR="00430297" w:rsidRPr="003F3FC4" w:rsidRDefault="00430297" w:rsidP="00430297">
      <w:pPr>
        <w:pStyle w:val="Default"/>
        <w:rPr>
          <w:b/>
          <w:bCs/>
          <w:color w:val="000000" w:themeColor="text1"/>
        </w:rPr>
      </w:pPr>
      <w:proofErr w:type="spellStart"/>
      <w:r w:rsidRPr="003F3FC4">
        <w:rPr>
          <w:color w:val="000000" w:themeColor="text1"/>
        </w:rPr>
        <w:t>Sukladno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članku</w:t>
      </w:r>
      <w:proofErr w:type="spellEnd"/>
      <w:r w:rsidRPr="003F3FC4">
        <w:rPr>
          <w:color w:val="000000" w:themeColor="text1"/>
        </w:rPr>
        <w:t xml:space="preserve"> 9. </w:t>
      </w:r>
      <w:proofErr w:type="spellStart"/>
      <w:r w:rsidRPr="003F3FC4">
        <w:rPr>
          <w:color w:val="000000" w:themeColor="text1"/>
        </w:rPr>
        <w:t>Pravilnika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načinu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postupku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zapošljavanja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Gimnaziji</w:t>
      </w:r>
      <w:proofErr w:type="spellEnd"/>
      <w:r w:rsidRPr="003F3FC4">
        <w:rPr>
          <w:color w:val="000000" w:themeColor="text1"/>
        </w:rPr>
        <w:t xml:space="preserve"> Tituša Brezovačkog za </w:t>
      </w:r>
      <w:proofErr w:type="spellStart"/>
      <w:r w:rsidRPr="003F3FC4">
        <w:rPr>
          <w:color w:val="000000" w:themeColor="text1"/>
        </w:rPr>
        <w:t>potrebe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ovog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provodi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b/>
          <w:bCs/>
          <w:color w:val="000000" w:themeColor="text1"/>
        </w:rPr>
        <w:t>usmeni</w:t>
      </w:r>
      <w:proofErr w:type="spellEnd"/>
      <w:r w:rsidRPr="003F3FC4">
        <w:rPr>
          <w:b/>
          <w:bCs/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razgovor</w:t>
      </w:r>
      <w:proofErr w:type="spellEnd"/>
      <w:r w:rsidR="00B77052" w:rsidRPr="003F3FC4">
        <w:rPr>
          <w:b/>
          <w:bCs/>
          <w:color w:val="000000" w:themeColor="text1"/>
        </w:rPr>
        <w:t xml:space="preserve"> </w:t>
      </w:r>
      <w:r w:rsidRPr="003F3FC4">
        <w:rPr>
          <w:b/>
          <w:bCs/>
          <w:color w:val="000000" w:themeColor="text1"/>
        </w:rPr>
        <w:t>(</w:t>
      </w:r>
      <w:proofErr w:type="spellStart"/>
      <w:r w:rsidRPr="003F3FC4">
        <w:rPr>
          <w:b/>
          <w:bCs/>
          <w:color w:val="000000" w:themeColor="text1"/>
        </w:rPr>
        <w:t>intervju</w:t>
      </w:r>
      <w:proofErr w:type="spellEnd"/>
      <w:r w:rsidRPr="003F3FC4">
        <w:rPr>
          <w:b/>
          <w:bCs/>
          <w:color w:val="000000" w:themeColor="text1"/>
        </w:rPr>
        <w:t xml:space="preserve">).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</w:p>
    <w:p w:rsidR="00430297" w:rsidRPr="003F3FC4" w:rsidRDefault="003F3FC4" w:rsidP="00430297">
      <w:pPr>
        <w:pStyle w:val="Default"/>
        <w:rPr>
          <w:color w:val="000000" w:themeColor="text1"/>
        </w:rPr>
      </w:pPr>
      <w:proofErr w:type="spellStart"/>
      <w:r w:rsidRPr="003F3FC4">
        <w:rPr>
          <w:b/>
          <w:bCs/>
          <w:color w:val="000000" w:themeColor="text1"/>
        </w:rPr>
        <w:t>Konačan</w:t>
      </w:r>
      <w:proofErr w:type="spellEnd"/>
      <w:r w:rsidRPr="003F3FC4">
        <w:rPr>
          <w:b/>
          <w:bCs/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odabir</w:t>
      </w:r>
      <w:proofErr w:type="spellEnd"/>
      <w:r w:rsidRPr="003F3FC4">
        <w:rPr>
          <w:b/>
          <w:bCs/>
          <w:color w:val="000000" w:themeColor="text1"/>
        </w:rPr>
        <w:t xml:space="preserve"> </w:t>
      </w:r>
      <w:proofErr w:type="spellStart"/>
      <w:r w:rsidRPr="003F3FC4">
        <w:rPr>
          <w:b/>
          <w:bCs/>
          <w:color w:val="000000" w:themeColor="text1"/>
        </w:rPr>
        <w:t>kandidata</w:t>
      </w:r>
      <w:proofErr w:type="spellEnd"/>
      <w:r w:rsidR="00430297" w:rsidRPr="003F3FC4">
        <w:rPr>
          <w:b/>
          <w:bCs/>
          <w:color w:val="000000" w:themeColor="text1"/>
        </w:rPr>
        <w:t xml:space="preserve"> </w:t>
      </w:r>
      <w:r w:rsidR="00430297" w:rsidRPr="003F3FC4">
        <w:rPr>
          <w:color w:val="000000" w:themeColor="text1"/>
        </w:rPr>
        <w:t>bi</w:t>
      </w:r>
      <w:r w:rsidRPr="003F3FC4">
        <w:rPr>
          <w:color w:val="000000" w:themeColor="text1"/>
        </w:rPr>
        <w:t>t</w:t>
      </w:r>
      <w:r w:rsidR="00430297" w:rsidRPr="003F3FC4">
        <w:rPr>
          <w:color w:val="000000" w:themeColor="text1"/>
        </w:rPr>
        <w:t xml:space="preserve"> </w:t>
      </w:r>
      <w:proofErr w:type="spellStart"/>
      <w:proofErr w:type="gramStart"/>
      <w:r w:rsidR="00430297" w:rsidRPr="003F3FC4">
        <w:rPr>
          <w:color w:val="000000" w:themeColor="text1"/>
        </w:rPr>
        <w:t>će</w:t>
      </w:r>
      <w:proofErr w:type="spellEnd"/>
      <w:proofErr w:type="gramEnd"/>
      <w:r w:rsidR="00430297" w:rsidRPr="003F3FC4">
        <w:rPr>
          <w:color w:val="000000" w:themeColor="text1"/>
        </w:rPr>
        <w:t xml:space="preserve"> </w:t>
      </w:r>
      <w:proofErr w:type="spellStart"/>
      <w:r w:rsidR="00430297" w:rsidRPr="003F3FC4">
        <w:rPr>
          <w:color w:val="000000" w:themeColor="text1"/>
        </w:rPr>
        <w:t>objavljen</w:t>
      </w:r>
      <w:proofErr w:type="spellEnd"/>
      <w:r w:rsidR="00430297" w:rsidRPr="003F3FC4">
        <w:rPr>
          <w:color w:val="000000" w:themeColor="text1"/>
        </w:rPr>
        <w:t xml:space="preserve"> </w:t>
      </w:r>
      <w:proofErr w:type="spellStart"/>
      <w:r w:rsidR="00430297" w:rsidRPr="003F3FC4">
        <w:rPr>
          <w:color w:val="000000" w:themeColor="text1"/>
        </w:rPr>
        <w:t>na</w:t>
      </w:r>
      <w:proofErr w:type="spellEnd"/>
      <w:r w:rsidR="00430297" w:rsidRPr="003F3FC4">
        <w:rPr>
          <w:color w:val="000000" w:themeColor="text1"/>
        </w:rPr>
        <w:t xml:space="preserve"> web </w:t>
      </w:r>
      <w:proofErr w:type="spellStart"/>
      <w:r w:rsidR="00430297" w:rsidRPr="003F3FC4">
        <w:rPr>
          <w:color w:val="000000" w:themeColor="text1"/>
        </w:rPr>
        <w:t>stranici</w:t>
      </w:r>
      <w:proofErr w:type="spellEnd"/>
      <w:r w:rsidR="00430297" w:rsidRPr="003F3FC4">
        <w:rPr>
          <w:color w:val="000000" w:themeColor="text1"/>
        </w:rPr>
        <w:t xml:space="preserve"> </w:t>
      </w:r>
      <w:r w:rsidR="00F32577">
        <w:rPr>
          <w:color w:val="000000" w:themeColor="text1"/>
        </w:rPr>
        <w:t>škola (</w:t>
      </w:r>
      <w:proofErr w:type="spellStart"/>
      <w:r w:rsidR="00F32577">
        <w:rPr>
          <w:color w:val="000000" w:themeColor="text1"/>
        </w:rPr>
        <w:t>nakon</w:t>
      </w:r>
      <w:proofErr w:type="spellEnd"/>
      <w:r w:rsidR="00F32577">
        <w:rPr>
          <w:color w:val="000000" w:themeColor="text1"/>
        </w:rPr>
        <w:t xml:space="preserve"> </w:t>
      </w:r>
      <w:proofErr w:type="spellStart"/>
      <w:r w:rsidR="00F32577">
        <w:rPr>
          <w:color w:val="000000" w:themeColor="text1"/>
        </w:rPr>
        <w:t>provedenih</w:t>
      </w:r>
      <w:proofErr w:type="spellEnd"/>
      <w:r w:rsidR="00F32577">
        <w:rPr>
          <w:color w:val="000000" w:themeColor="text1"/>
        </w:rPr>
        <w:t xml:space="preserve"> </w:t>
      </w:r>
      <w:proofErr w:type="spellStart"/>
      <w:r w:rsidR="00F32577">
        <w:rPr>
          <w:color w:val="000000" w:themeColor="text1"/>
        </w:rPr>
        <w:t>usmenih</w:t>
      </w:r>
      <w:proofErr w:type="spellEnd"/>
      <w:r w:rsidR="00F32577">
        <w:rPr>
          <w:color w:val="000000" w:themeColor="text1"/>
        </w:rPr>
        <w:t xml:space="preserve"> </w:t>
      </w:r>
      <w:proofErr w:type="spellStart"/>
      <w:r w:rsidR="00F32577">
        <w:rPr>
          <w:color w:val="000000" w:themeColor="text1"/>
        </w:rPr>
        <w:t>razgovora</w:t>
      </w:r>
      <w:proofErr w:type="spellEnd"/>
      <w:r w:rsidR="00F32577">
        <w:rPr>
          <w:color w:val="000000" w:themeColor="text1"/>
        </w:rPr>
        <w:t>)</w:t>
      </w:r>
      <w:bookmarkStart w:id="0" w:name="_GoBack"/>
      <w:bookmarkEnd w:id="0"/>
      <w:r w:rsidR="00430297" w:rsidRPr="003F3FC4">
        <w:rPr>
          <w:color w:val="000000" w:themeColor="text1"/>
        </w:rPr>
        <w:t>: http://gimnazija-osma-tbrezovackog-zg.sk</w:t>
      </w:r>
      <w:r w:rsidRPr="003F3FC4">
        <w:rPr>
          <w:color w:val="000000" w:themeColor="text1"/>
        </w:rPr>
        <w:t>ole.hr/natjecaji.</w:t>
      </w:r>
    </w:p>
    <w:p w:rsidR="00B77052" w:rsidRPr="003F3FC4" w:rsidRDefault="00B77052" w:rsidP="00430297">
      <w:pPr>
        <w:pStyle w:val="Default"/>
        <w:rPr>
          <w:color w:val="000000" w:themeColor="text1"/>
        </w:rPr>
      </w:pPr>
    </w:p>
    <w:p w:rsidR="00B77052" w:rsidRPr="003F3FC4" w:rsidRDefault="00B77052" w:rsidP="00B77052">
      <w:pPr>
        <w:pStyle w:val="Default"/>
        <w:rPr>
          <w:color w:val="000000" w:themeColor="text1"/>
        </w:rPr>
      </w:pPr>
      <w:r w:rsidRPr="003F3FC4">
        <w:rPr>
          <w:color w:val="000000" w:themeColor="text1"/>
        </w:rPr>
        <w:t xml:space="preserve">Na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se, pod </w:t>
      </w:r>
      <w:proofErr w:type="spellStart"/>
      <w:r w:rsidRPr="003F3FC4">
        <w:rPr>
          <w:color w:val="000000" w:themeColor="text1"/>
        </w:rPr>
        <w:t>ravnopravnim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uvjetima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imaju</w:t>
      </w:r>
      <w:proofErr w:type="spell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javiti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osobe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oba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spola</w:t>
      </w:r>
      <w:proofErr w:type="spellEnd"/>
      <w:r w:rsidRPr="003F3FC4">
        <w:rPr>
          <w:color w:val="000000" w:themeColor="text1"/>
        </w:rPr>
        <w:t xml:space="preserve">. </w:t>
      </w:r>
      <w:proofErr w:type="spellStart"/>
      <w:r w:rsidRPr="003F3FC4">
        <w:rPr>
          <w:color w:val="000000" w:themeColor="text1"/>
        </w:rPr>
        <w:t>Izrazi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koriste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ovom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natječaju</w:t>
      </w:r>
      <w:proofErr w:type="spellEnd"/>
      <w:r w:rsidRPr="003F3FC4">
        <w:rPr>
          <w:color w:val="000000" w:themeColor="text1"/>
        </w:rPr>
        <w:t xml:space="preserve">, a </w:t>
      </w:r>
      <w:proofErr w:type="spellStart"/>
      <w:r w:rsidRPr="003F3FC4">
        <w:rPr>
          <w:color w:val="000000" w:themeColor="text1"/>
        </w:rPr>
        <w:t>imaju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rodno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značenje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koriste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neutralno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odnose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jednako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oba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spola</w:t>
      </w:r>
      <w:proofErr w:type="spellEnd"/>
      <w:r w:rsidRPr="003F3FC4">
        <w:rPr>
          <w:color w:val="000000" w:themeColor="text1"/>
        </w:rPr>
        <w:t xml:space="preserve">. </w:t>
      </w:r>
    </w:p>
    <w:p w:rsidR="00B77052" w:rsidRPr="003F3FC4" w:rsidRDefault="00B77052" w:rsidP="00B77052">
      <w:pPr>
        <w:pStyle w:val="Default"/>
        <w:rPr>
          <w:color w:val="000000" w:themeColor="text1"/>
        </w:rPr>
      </w:pPr>
    </w:p>
    <w:p w:rsidR="003F3FC4" w:rsidRPr="003F3FC4" w:rsidRDefault="003F3FC4" w:rsidP="003F3FC4">
      <w:pPr>
        <w:pStyle w:val="Default"/>
        <w:rPr>
          <w:color w:val="000000" w:themeColor="text1"/>
        </w:rPr>
      </w:pPr>
      <w:proofErr w:type="spellStart"/>
      <w:r w:rsidRPr="003F3FC4">
        <w:rPr>
          <w:color w:val="000000" w:themeColor="text1"/>
        </w:rPr>
        <w:t>Kandidat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poziva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prednosti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zapošljavanju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skladu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člankom</w:t>
      </w:r>
      <w:proofErr w:type="spellEnd"/>
      <w:r w:rsidRPr="003F3FC4">
        <w:rPr>
          <w:color w:val="000000" w:themeColor="text1"/>
        </w:rPr>
        <w:t xml:space="preserve"> 102.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hrvatskim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braniteljima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Domovinskog</w:t>
      </w:r>
      <w:proofErr w:type="spellEnd"/>
      <w:r w:rsidRPr="003F3FC4">
        <w:rPr>
          <w:color w:val="000000" w:themeColor="text1"/>
        </w:rPr>
        <w:t xml:space="preserve"> rata i </w:t>
      </w:r>
      <w:proofErr w:type="spellStart"/>
      <w:r w:rsidRPr="003F3FC4">
        <w:rPr>
          <w:color w:val="000000" w:themeColor="text1"/>
        </w:rPr>
        <w:t>članovima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njihovih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obitelji</w:t>
      </w:r>
      <w:proofErr w:type="spellEnd"/>
      <w:r w:rsidRPr="003F3FC4">
        <w:rPr>
          <w:color w:val="000000" w:themeColor="text1"/>
        </w:rPr>
        <w:t xml:space="preserve"> (»</w:t>
      </w:r>
      <w:proofErr w:type="spellStart"/>
      <w:r w:rsidRPr="003F3FC4">
        <w:rPr>
          <w:color w:val="000000" w:themeColor="text1"/>
        </w:rPr>
        <w:t>Narodne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novine</w:t>
      </w:r>
      <w:proofErr w:type="spellEnd"/>
      <w:r w:rsidRPr="003F3FC4">
        <w:rPr>
          <w:color w:val="000000" w:themeColor="text1"/>
        </w:rPr>
        <w:t xml:space="preserve">«, br. 121/17., 98/19. </w:t>
      </w:r>
      <w:proofErr w:type="gramStart"/>
      <w:r w:rsidRPr="003F3FC4">
        <w:rPr>
          <w:color w:val="000000" w:themeColor="text1"/>
        </w:rPr>
        <w:t>i</w:t>
      </w:r>
      <w:proofErr w:type="gramEnd"/>
      <w:r w:rsidRPr="003F3FC4">
        <w:rPr>
          <w:color w:val="000000" w:themeColor="text1"/>
        </w:rPr>
        <w:t xml:space="preserve"> 84/21.) </w:t>
      </w:r>
      <w:proofErr w:type="spellStart"/>
      <w:proofErr w:type="gramStart"/>
      <w:r w:rsidRPr="003F3FC4">
        <w:rPr>
          <w:color w:val="000000" w:themeColor="text1"/>
        </w:rPr>
        <w:t>uz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prijavu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dužan</w:t>
      </w:r>
      <w:proofErr w:type="spellEnd"/>
      <w:r w:rsidRPr="003F3FC4">
        <w:rPr>
          <w:color w:val="000000" w:themeColor="text1"/>
        </w:rPr>
        <w:t xml:space="preserve"> je, </w:t>
      </w:r>
      <w:proofErr w:type="spellStart"/>
      <w:r w:rsidRPr="003F3FC4">
        <w:rPr>
          <w:color w:val="000000" w:themeColor="text1"/>
        </w:rPr>
        <w:t>osim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ispunjavanju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traženih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uvjeta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natječaja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priložiti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dokaze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propisane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člankom</w:t>
      </w:r>
      <w:proofErr w:type="spellEnd"/>
      <w:r w:rsidRPr="003F3FC4">
        <w:rPr>
          <w:color w:val="000000" w:themeColor="text1"/>
        </w:rPr>
        <w:t xml:space="preserve"> 103. </w:t>
      </w:r>
      <w:proofErr w:type="spellStart"/>
      <w:proofErr w:type="gramStart"/>
      <w:r w:rsidRPr="003F3FC4">
        <w:rPr>
          <w:color w:val="000000" w:themeColor="text1"/>
        </w:rPr>
        <w:t>stavkom</w:t>
      </w:r>
      <w:proofErr w:type="spellEnd"/>
      <w:proofErr w:type="gramEnd"/>
      <w:r w:rsidRPr="003F3FC4">
        <w:rPr>
          <w:color w:val="000000" w:themeColor="text1"/>
        </w:rPr>
        <w:t xml:space="preserve"> 1.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hrvatskim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braniteljima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Domovinskog</w:t>
      </w:r>
      <w:proofErr w:type="spellEnd"/>
      <w:r w:rsidRPr="003F3FC4">
        <w:rPr>
          <w:color w:val="000000" w:themeColor="text1"/>
        </w:rPr>
        <w:t xml:space="preserve"> rata i </w:t>
      </w:r>
      <w:proofErr w:type="spellStart"/>
      <w:r w:rsidRPr="003F3FC4">
        <w:rPr>
          <w:color w:val="000000" w:themeColor="text1"/>
        </w:rPr>
        <w:t>članovima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njihovih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obitelji</w:t>
      </w:r>
      <w:proofErr w:type="spellEnd"/>
      <w:r w:rsidRPr="003F3FC4">
        <w:rPr>
          <w:color w:val="000000" w:themeColor="text1"/>
        </w:rPr>
        <w:t xml:space="preserve">, a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objavljeni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internetskoj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stranici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Ministarstva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hrvatskih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branitelja</w:t>
      </w:r>
      <w:proofErr w:type="spellEnd"/>
      <w:r w:rsidRPr="003F3FC4">
        <w:rPr>
          <w:color w:val="000000" w:themeColor="text1"/>
        </w:rPr>
        <w:t>, poveznica: </w:t>
      </w:r>
      <w:hyperlink r:id="rId4" w:history="1">
        <w:r w:rsidRPr="003F3FC4">
          <w:rPr>
            <w:rStyle w:val="Hyperlink"/>
            <w:color w:val="000000" w:themeColor="text1"/>
          </w:rPr>
          <w:t>https://branitelji.gov.hr/UserDocsImages/dokumenti/Nikola/popis%20dokaza%20za%20ostvarivanje%20prava%20prednosti%20pri%20zapo%C5%A1ljavanju-%20ZOHBDR%202021.pdf</w:t>
        </w:r>
      </w:hyperlink>
    </w:p>
    <w:p w:rsidR="003F3FC4" w:rsidRPr="003F3FC4" w:rsidRDefault="003F3FC4" w:rsidP="003F3FC4">
      <w:pPr>
        <w:pStyle w:val="Default"/>
        <w:rPr>
          <w:color w:val="000000" w:themeColor="text1"/>
        </w:rPr>
      </w:pPr>
      <w:proofErr w:type="spellStart"/>
      <w:r w:rsidRPr="003F3FC4">
        <w:rPr>
          <w:color w:val="000000" w:themeColor="text1"/>
        </w:rPr>
        <w:t>Kandidati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se u </w:t>
      </w:r>
      <w:proofErr w:type="spellStart"/>
      <w:r w:rsidRPr="003F3FC4">
        <w:rPr>
          <w:color w:val="000000" w:themeColor="text1"/>
        </w:rPr>
        <w:t>prijavi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pozivaju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prednosti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zapošljavanju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skladu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člankom</w:t>
      </w:r>
      <w:proofErr w:type="spellEnd"/>
      <w:r w:rsidRPr="003F3FC4">
        <w:rPr>
          <w:color w:val="000000" w:themeColor="text1"/>
        </w:rPr>
        <w:t xml:space="preserve"> 48.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civilnim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stradalnicima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Domovinskog</w:t>
      </w:r>
      <w:proofErr w:type="spellEnd"/>
      <w:r w:rsidRPr="003F3FC4">
        <w:rPr>
          <w:color w:val="000000" w:themeColor="text1"/>
        </w:rPr>
        <w:t xml:space="preserve"> rata (»</w:t>
      </w:r>
      <w:proofErr w:type="spellStart"/>
      <w:r w:rsidRPr="003F3FC4">
        <w:rPr>
          <w:color w:val="000000" w:themeColor="text1"/>
        </w:rPr>
        <w:t>Narodne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novine</w:t>
      </w:r>
      <w:proofErr w:type="spellEnd"/>
      <w:r w:rsidRPr="003F3FC4">
        <w:rPr>
          <w:color w:val="000000" w:themeColor="text1"/>
        </w:rPr>
        <w:t xml:space="preserve">«, br. 84/21.), </w:t>
      </w:r>
      <w:proofErr w:type="spellStart"/>
      <w:r w:rsidRPr="003F3FC4">
        <w:rPr>
          <w:color w:val="000000" w:themeColor="text1"/>
        </w:rPr>
        <w:t>uz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prijavu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dužni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ispunjavanju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traženih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uvjeta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priložiti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dokaze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propisane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člankom</w:t>
      </w:r>
      <w:proofErr w:type="spellEnd"/>
      <w:r w:rsidRPr="003F3FC4">
        <w:rPr>
          <w:color w:val="000000" w:themeColor="text1"/>
        </w:rPr>
        <w:t xml:space="preserve"> 49. </w:t>
      </w:r>
      <w:proofErr w:type="spellStart"/>
      <w:r w:rsidRPr="003F3FC4">
        <w:rPr>
          <w:color w:val="000000" w:themeColor="text1"/>
        </w:rPr>
        <w:t>st.</w:t>
      </w:r>
      <w:proofErr w:type="spellEnd"/>
      <w:r w:rsidRPr="003F3FC4">
        <w:rPr>
          <w:color w:val="000000" w:themeColor="text1"/>
        </w:rPr>
        <w:t xml:space="preserve"> 1.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civilnim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stradalnicima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Domovinskog</w:t>
      </w:r>
      <w:proofErr w:type="spellEnd"/>
      <w:r w:rsidRPr="003F3FC4">
        <w:rPr>
          <w:color w:val="000000" w:themeColor="text1"/>
        </w:rPr>
        <w:t xml:space="preserve"> rata, a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objavljeni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web-</w:t>
      </w:r>
      <w:proofErr w:type="spellStart"/>
      <w:r w:rsidRPr="003F3FC4">
        <w:rPr>
          <w:color w:val="000000" w:themeColor="text1"/>
        </w:rPr>
        <w:t>stranici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Ministarstva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hrvatskih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branitelja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poveznica</w:t>
      </w:r>
      <w:proofErr w:type="spellEnd"/>
      <w:r w:rsidRPr="003F3FC4">
        <w:rPr>
          <w:color w:val="000000" w:themeColor="text1"/>
        </w:rPr>
        <w:t>:</w:t>
      </w:r>
    </w:p>
    <w:p w:rsidR="003F3FC4" w:rsidRPr="003F3FC4" w:rsidRDefault="003F3FC4" w:rsidP="003F3FC4">
      <w:pPr>
        <w:pStyle w:val="Default"/>
        <w:rPr>
          <w:color w:val="000000" w:themeColor="text1"/>
        </w:rPr>
      </w:pPr>
      <w:hyperlink r:id="rId5" w:history="1">
        <w:r w:rsidRPr="003F3FC4">
          <w:rPr>
            <w:rStyle w:val="Hyperlink"/>
            <w:color w:val="000000" w:themeColor="text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F3FC4" w:rsidRPr="003F3FC4" w:rsidRDefault="003F3FC4" w:rsidP="003F3FC4">
      <w:pPr>
        <w:pStyle w:val="Default"/>
        <w:rPr>
          <w:color w:val="000000" w:themeColor="text1"/>
        </w:rPr>
      </w:pPr>
    </w:p>
    <w:p w:rsidR="003F3FC4" w:rsidRPr="003F3FC4" w:rsidRDefault="003F3FC4" w:rsidP="003F3FC4">
      <w:pPr>
        <w:pStyle w:val="Default"/>
        <w:rPr>
          <w:color w:val="000000" w:themeColor="text1"/>
        </w:rPr>
      </w:pPr>
      <w:proofErr w:type="spellStart"/>
      <w:r w:rsidRPr="003F3FC4">
        <w:rPr>
          <w:color w:val="000000" w:themeColor="text1"/>
        </w:rPr>
        <w:t>Kandidat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poziva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prednosti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zapošljavanju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skladu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člankom</w:t>
      </w:r>
      <w:proofErr w:type="spellEnd"/>
      <w:r w:rsidRPr="003F3FC4">
        <w:rPr>
          <w:color w:val="000000" w:themeColor="text1"/>
        </w:rPr>
        <w:t xml:space="preserve"> 48.f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zaštiti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vojnih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civilnih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invalida</w:t>
      </w:r>
      <w:proofErr w:type="spellEnd"/>
      <w:r w:rsidRPr="003F3FC4">
        <w:rPr>
          <w:color w:val="000000" w:themeColor="text1"/>
        </w:rPr>
        <w:t xml:space="preserve"> rata (»</w:t>
      </w:r>
      <w:proofErr w:type="spellStart"/>
      <w:r w:rsidRPr="003F3FC4">
        <w:rPr>
          <w:color w:val="000000" w:themeColor="text1"/>
        </w:rPr>
        <w:t>Narodne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novine</w:t>
      </w:r>
      <w:proofErr w:type="spellEnd"/>
      <w:r w:rsidRPr="003F3FC4">
        <w:rPr>
          <w:color w:val="000000" w:themeColor="text1"/>
        </w:rPr>
        <w:t xml:space="preserve">«, br. 33/92., 57/92., 77/92., 27/93., 58/93., 2/94., 76/94., 108/95., 108/96., 82/01., 103/03., 148/13. </w:t>
      </w:r>
      <w:proofErr w:type="gramStart"/>
      <w:r w:rsidRPr="003F3FC4">
        <w:rPr>
          <w:color w:val="000000" w:themeColor="text1"/>
        </w:rPr>
        <w:t>i</w:t>
      </w:r>
      <w:proofErr w:type="gramEnd"/>
      <w:r w:rsidRPr="003F3FC4">
        <w:rPr>
          <w:color w:val="000000" w:themeColor="text1"/>
        </w:rPr>
        <w:t xml:space="preserve"> 98/19.) </w:t>
      </w:r>
      <w:proofErr w:type="spellStart"/>
      <w:proofErr w:type="gramStart"/>
      <w:r w:rsidRPr="003F3FC4">
        <w:rPr>
          <w:color w:val="000000" w:themeColor="text1"/>
        </w:rPr>
        <w:t>uz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prijavu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lastRenderedPageBreak/>
        <w:t>dužan</w:t>
      </w:r>
      <w:proofErr w:type="spellEnd"/>
      <w:r w:rsidRPr="003F3FC4">
        <w:rPr>
          <w:color w:val="000000" w:themeColor="text1"/>
        </w:rPr>
        <w:t xml:space="preserve"> je, </w:t>
      </w:r>
      <w:proofErr w:type="spellStart"/>
      <w:r w:rsidRPr="003F3FC4">
        <w:rPr>
          <w:color w:val="000000" w:themeColor="text1"/>
        </w:rPr>
        <w:t>osim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ispunjavanju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traženih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uvjeta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priložiti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rješenja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odnosno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potvrdu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koje</w:t>
      </w:r>
      <w:proofErr w:type="spellEnd"/>
      <w:r w:rsidRPr="003F3FC4">
        <w:rPr>
          <w:color w:val="000000" w:themeColor="text1"/>
        </w:rPr>
        <w:t xml:space="preserve"> je </w:t>
      </w:r>
      <w:proofErr w:type="spellStart"/>
      <w:r w:rsidRPr="003F3FC4">
        <w:rPr>
          <w:color w:val="000000" w:themeColor="text1"/>
        </w:rPr>
        <w:t>vidljivo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spomenuto</w:t>
      </w:r>
      <w:proofErr w:type="spell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te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kojeg</w:t>
      </w:r>
      <w:proofErr w:type="spellEnd"/>
      <w:r w:rsidRPr="003F3FC4">
        <w:rPr>
          <w:color w:val="000000" w:themeColor="text1"/>
        </w:rPr>
        <w:t xml:space="preserve"> je </w:t>
      </w:r>
      <w:proofErr w:type="spellStart"/>
      <w:r w:rsidRPr="003F3FC4">
        <w:rPr>
          <w:color w:val="000000" w:themeColor="text1"/>
        </w:rPr>
        <w:t>vidljivo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je </w:t>
      </w:r>
      <w:proofErr w:type="spellStart"/>
      <w:r w:rsidRPr="003F3FC4">
        <w:rPr>
          <w:color w:val="000000" w:themeColor="text1"/>
        </w:rPr>
        <w:t>način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prestao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radni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odnos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kod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posljednjeg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poslodavca</w:t>
      </w:r>
      <w:proofErr w:type="spellEnd"/>
      <w:r w:rsidRPr="003F3FC4">
        <w:rPr>
          <w:color w:val="000000" w:themeColor="text1"/>
        </w:rPr>
        <w:t>.</w:t>
      </w:r>
    </w:p>
    <w:p w:rsidR="003F3FC4" w:rsidRPr="003F3FC4" w:rsidRDefault="003F3FC4" w:rsidP="003F3FC4">
      <w:pPr>
        <w:pStyle w:val="Default"/>
        <w:rPr>
          <w:color w:val="000000" w:themeColor="text1"/>
        </w:rPr>
      </w:pPr>
      <w:proofErr w:type="spellStart"/>
      <w:r w:rsidRPr="003F3FC4">
        <w:rPr>
          <w:color w:val="000000" w:themeColor="text1"/>
        </w:rPr>
        <w:t>Kandidat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poziva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prednosti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zapošljavanju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skladu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člankom</w:t>
      </w:r>
      <w:proofErr w:type="spellEnd"/>
      <w:r w:rsidRPr="003F3FC4">
        <w:rPr>
          <w:color w:val="000000" w:themeColor="text1"/>
        </w:rPr>
        <w:t xml:space="preserve"> 9. </w:t>
      </w:r>
      <w:proofErr w:type="spellStart"/>
      <w:r w:rsidRPr="003F3FC4">
        <w:rPr>
          <w:color w:val="000000" w:themeColor="text1"/>
        </w:rPr>
        <w:t>Zakona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profesionalnoj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rehabilitaciji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zapošljavanju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osoba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invaliditetom</w:t>
      </w:r>
      <w:proofErr w:type="spellEnd"/>
      <w:r w:rsidRPr="003F3FC4">
        <w:rPr>
          <w:color w:val="000000" w:themeColor="text1"/>
        </w:rPr>
        <w:t xml:space="preserve"> (»</w:t>
      </w:r>
      <w:proofErr w:type="spellStart"/>
      <w:r w:rsidRPr="003F3FC4">
        <w:rPr>
          <w:color w:val="000000" w:themeColor="text1"/>
        </w:rPr>
        <w:t>Narodne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novine</w:t>
      </w:r>
      <w:proofErr w:type="spellEnd"/>
      <w:r w:rsidRPr="003F3FC4">
        <w:rPr>
          <w:color w:val="000000" w:themeColor="text1"/>
        </w:rPr>
        <w:t xml:space="preserve">«, br. 157/13., 152/14., 38/18. </w:t>
      </w:r>
      <w:proofErr w:type="gramStart"/>
      <w:r w:rsidRPr="003F3FC4">
        <w:rPr>
          <w:color w:val="000000" w:themeColor="text1"/>
        </w:rPr>
        <w:t>i</w:t>
      </w:r>
      <w:proofErr w:type="gramEnd"/>
      <w:r w:rsidRPr="003F3FC4">
        <w:rPr>
          <w:color w:val="000000" w:themeColor="text1"/>
        </w:rPr>
        <w:t xml:space="preserve"> 32/20.) </w:t>
      </w:r>
      <w:proofErr w:type="spellStart"/>
      <w:proofErr w:type="gramStart"/>
      <w:r w:rsidRPr="003F3FC4">
        <w:rPr>
          <w:color w:val="000000" w:themeColor="text1"/>
        </w:rPr>
        <w:t>uz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prijavu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dužan</w:t>
      </w:r>
      <w:proofErr w:type="spellEnd"/>
      <w:r w:rsidRPr="003F3FC4">
        <w:rPr>
          <w:color w:val="000000" w:themeColor="text1"/>
        </w:rPr>
        <w:t xml:space="preserve"> je, </w:t>
      </w:r>
      <w:proofErr w:type="spellStart"/>
      <w:r w:rsidRPr="003F3FC4">
        <w:rPr>
          <w:color w:val="000000" w:themeColor="text1"/>
        </w:rPr>
        <w:t>osim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dokaza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ispunjavanju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traženih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uvjeta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priložiti</w:t>
      </w:r>
      <w:proofErr w:type="spellEnd"/>
      <w:r w:rsidRPr="003F3FC4">
        <w:rPr>
          <w:color w:val="000000" w:themeColor="text1"/>
        </w:rPr>
        <w:t xml:space="preserve"> i </w:t>
      </w:r>
      <w:proofErr w:type="spellStart"/>
      <w:r w:rsidRPr="003F3FC4">
        <w:rPr>
          <w:color w:val="000000" w:themeColor="text1"/>
        </w:rPr>
        <w:t>dokaz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utvrđenom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statusu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osobe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invaliditetom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odnosno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javnu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ispravu</w:t>
      </w:r>
      <w:proofErr w:type="spellEnd"/>
      <w:r w:rsidRPr="003F3FC4">
        <w:rPr>
          <w:color w:val="000000" w:themeColor="text1"/>
        </w:rPr>
        <w:t xml:space="preserve"> o </w:t>
      </w:r>
      <w:proofErr w:type="spellStart"/>
      <w:r w:rsidRPr="003F3FC4">
        <w:rPr>
          <w:color w:val="000000" w:themeColor="text1"/>
        </w:rPr>
        <w:t>invaliditetu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temelju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koje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osoba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može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upisati</w:t>
      </w:r>
      <w:proofErr w:type="spellEnd"/>
      <w:r w:rsidRPr="003F3FC4">
        <w:rPr>
          <w:color w:val="000000" w:themeColor="text1"/>
        </w:rPr>
        <w:t xml:space="preserve"> u </w:t>
      </w:r>
      <w:proofErr w:type="spellStart"/>
      <w:r w:rsidRPr="003F3FC4">
        <w:rPr>
          <w:color w:val="000000" w:themeColor="text1"/>
        </w:rPr>
        <w:t>očevidnik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zaposlenih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osoba</w:t>
      </w:r>
      <w:proofErr w:type="spellEnd"/>
      <w:r w:rsidRPr="003F3FC4">
        <w:rPr>
          <w:color w:val="000000" w:themeColor="text1"/>
        </w:rPr>
        <w:t xml:space="preserve"> s </w:t>
      </w:r>
      <w:proofErr w:type="spellStart"/>
      <w:r w:rsidRPr="003F3FC4">
        <w:rPr>
          <w:color w:val="000000" w:themeColor="text1"/>
        </w:rPr>
        <w:t>invaliditetom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iz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kojeg</w:t>
      </w:r>
      <w:proofErr w:type="spellEnd"/>
      <w:r w:rsidRPr="003F3FC4">
        <w:rPr>
          <w:color w:val="000000" w:themeColor="text1"/>
        </w:rPr>
        <w:t xml:space="preserve"> je </w:t>
      </w:r>
      <w:proofErr w:type="spellStart"/>
      <w:r w:rsidRPr="003F3FC4">
        <w:rPr>
          <w:color w:val="000000" w:themeColor="text1"/>
        </w:rPr>
        <w:t>vidljivo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je </w:t>
      </w:r>
      <w:proofErr w:type="spellStart"/>
      <w:r w:rsidRPr="003F3FC4">
        <w:rPr>
          <w:color w:val="000000" w:themeColor="text1"/>
        </w:rPr>
        <w:t>način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prestao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radni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odnos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kod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posljednjeg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poslodavca</w:t>
      </w:r>
      <w:proofErr w:type="spellEnd"/>
      <w:r w:rsidRPr="003F3FC4">
        <w:rPr>
          <w:color w:val="000000" w:themeColor="text1"/>
        </w:rPr>
        <w:t>.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</w:p>
    <w:p w:rsidR="00430297" w:rsidRPr="003F3FC4" w:rsidRDefault="00430297" w:rsidP="00430297">
      <w:pPr>
        <w:pStyle w:val="Default"/>
        <w:rPr>
          <w:color w:val="000000" w:themeColor="text1"/>
        </w:rPr>
      </w:pPr>
      <w:proofErr w:type="spellStart"/>
      <w:r w:rsidRPr="003F3FC4">
        <w:rPr>
          <w:color w:val="000000" w:themeColor="text1"/>
        </w:rPr>
        <w:t>Kandidati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temeljem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ostalih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propisa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ostvaruju</w:t>
      </w:r>
      <w:proofErr w:type="spell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prednosti</w:t>
      </w:r>
      <w:proofErr w:type="spellEnd"/>
      <w:r w:rsidRPr="003F3FC4">
        <w:rPr>
          <w:color w:val="000000" w:themeColor="text1"/>
        </w:rPr>
        <w:t xml:space="preserve">, pod </w:t>
      </w:r>
      <w:proofErr w:type="spellStart"/>
      <w:r w:rsidRPr="003F3FC4">
        <w:rPr>
          <w:color w:val="000000" w:themeColor="text1"/>
        </w:rPr>
        <w:t>jednakim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uvjetima</w:t>
      </w:r>
      <w:proofErr w:type="spellEnd"/>
      <w:r w:rsidRPr="003F3FC4">
        <w:rPr>
          <w:color w:val="000000" w:themeColor="text1"/>
        </w:rPr>
        <w:t xml:space="preserve">, </w:t>
      </w:r>
      <w:proofErr w:type="spellStart"/>
      <w:r w:rsidRPr="003F3FC4">
        <w:rPr>
          <w:color w:val="000000" w:themeColor="text1"/>
        </w:rPr>
        <w:t>moraju</w:t>
      </w:r>
      <w:proofErr w:type="spellEnd"/>
      <w:r w:rsidRPr="003F3FC4">
        <w:rPr>
          <w:color w:val="000000" w:themeColor="text1"/>
        </w:rPr>
        <w:t xml:space="preserve"> se u </w:t>
      </w:r>
      <w:proofErr w:type="spellStart"/>
      <w:r w:rsidRPr="003F3FC4">
        <w:rPr>
          <w:color w:val="000000" w:themeColor="text1"/>
        </w:rPr>
        <w:t>molbi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pozvati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to pravo i </w:t>
      </w:r>
      <w:proofErr w:type="spellStart"/>
      <w:r w:rsidRPr="003F3FC4">
        <w:rPr>
          <w:color w:val="000000" w:themeColor="text1"/>
        </w:rPr>
        <w:t>priložiti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presliku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originala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javnih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isprava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temelju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kojih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dokazuju</w:t>
      </w:r>
      <w:proofErr w:type="spellEnd"/>
      <w:r w:rsidRPr="003F3FC4">
        <w:rPr>
          <w:color w:val="000000" w:themeColor="text1"/>
        </w:rPr>
        <w:t xml:space="preserve"> pravo </w:t>
      </w:r>
      <w:proofErr w:type="spellStart"/>
      <w:r w:rsidRPr="003F3FC4">
        <w:rPr>
          <w:color w:val="000000" w:themeColor="text1"/>
        </w:rPr>
        <w:t>prednosti</w:t>
      </w:r>
      <w:proofErr w:type="spellEnd"/>
      <w:r w:rsidRPr="003F3FC4">
        <w:rPr>
          <w:color w:val="000000" w:themeColor="text1"/>
        </w:rPr>
        <w:t xml:space="preserve">.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  <w:proofErr w:type="spellStart"/>
      <w:r w:rsidRPr="003F3FC4">
        <w:rPr>
          <w:color w:val="000000" w:themeColor="text1"/>
        </w:rPr>
        <w:t>Nepotpune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prijave</w:t>
      </w:r>
      <w:proofErr w:type="spellEnd"/>
      <w:r w:rsidRPr="003F3FC4">
        <w:rPr>
          <w:color w:val="000000" w:themeColor="text1"/>
        </w:rPr>
        <w:t xml:space="preserve"> (</w:t>
      </w:r>
      <w:proofErr w:type="spellStart"/>
      <w:r w:rsidRPr="003F3FC4">
        <w:rPr>
          <w:color w:val="000000" w:themeColor="text1"/>
        </w:rPr>
        <w:t>koje</w:t>
      </w:r>
      <w:proofErr w:type="spellEnd"/>
      <w:r w:rsidRPr="003F3FC4">
        <w:rPr>
          <w:color w:val="000000" w:themeColor="text1"/>
        </w:rPr>
        <w:t xml:space="preserve"> ne </w:t>
      </w:r>
      <w:proofErr w:type="spellStart"/>
      <w:r w:rsidRPr="003F3FC4">
        <w:rPr>
          <w:color w:val="000000" w:themeColor="text1"/>
        </w:rPr>
        <w:t>sadrže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svu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potrebnu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dokumentaciju</w:t>
      </w:r>
      <w:proofErr w:type="spellEnd"/>
      <w:r w:rsidRPr="003F3FC4">
        <w:rPr>
          <w:color w:val="000000" w:themeColor="text1"/>
        </w:rPr>
        <w:t xml:space="preserve">) i </w:t>
      </w:r>
      <w:proofErr w:type="spellStart"/>
      <w:r w:rsidRPr="003F3FC4">
        <w:rPr>
          <w:color w:val="000000" w:themeColor="text1"/>
        </w:rPr>
        <w:t>nepravodobno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dostavljene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prijave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proofErr w:type="gramStart"/>
      <w:r w:rsidRPr="003F3FC4">
        <w:rPr>
          <w:color w:val="000000" w:themeColor="text1"/>
        </w:rPr>
        <w:t>na</w:t>
      </w:r>
      <w:proofErr w:type="spellEnd"/>
      <w:proofErr w:type="gram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javni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natječaj</w:t>
      </w:r>
      <w:proofErr w:type="spellEnd"/>
      <w:r w:rsidRPr="003F3FC4">
        <w:rPr>
          <w:color w:val="000000" w:themeColor="text1"/>
        </w:rPr>
        <w:t xml:space="preserve"> </w:t>
      </w:r>
      <w:proofErr w:type="spellStart"/>
      <w:r w:rsidRPr="003F3FC4">
        <w:rPr>
          <w:color w:val="000000" w:themeColor="text1"/>
        </w:rPr>
        <w:t>neće</w:t>
      </w:r>
      <w:proofErr w:type="spellEnd"/>
      <w:r w:rsidRPr="003F3FC4">
        <w:rPr>
          <w:color w:val="000000" w:themeColor="text1"/>
        </w:rPr>
        <w:t xml:space="preserve"> se </w:t>
      </w:r>
      <w:proofErr w:type="spellStart"/>
      <w:r w:rsidRPr="003F3FC4">
        <w:rPr>
          <w:color w:val="000000" w:themeColor="text1"/>
        </w:rPr>
        <w:t>razmatrati</w:t>
      </w:r>
      <w:proofErr w:type="spellEnd"/>
      <w:r w:rsidRPr="003F3FC4">
        <w:rPr>
          <w:color w:val="000000" w:themeColor="text1"/>
        </w:rPr>
        <w:t xml:space="preserve">. </w:t>
      </w:r>
    </w:p>
    <w:p w:rsidR="00430297" w:rsidRPr="003F3FC4" w:rsidRDefault="00430297" w:rsidP="00430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Svi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 </w:t>
      </w:r>
      <w:proofErr w:type="spellStart"/>
      <w:proofErr w:type="gram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će</w:t>
      </w:r>
      <w:proofErr w:type="spellEnd"/>
      <w:proofErr w:type="gram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obaviješteni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elektroničke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pošte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rezultatu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natječaja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FC4" w:rsidRPr="003F3FC4" w:rsidRDefault="003F3FC4" w:rsidP="003F3FC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Sukladno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odredbama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Opće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uredbe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zaštiti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osobnih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podataka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br. 2016./679 i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Zakona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provedbi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Opće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uredbe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zaštiti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osobnih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podataka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(NN 42/18)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svi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dokumenti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dostavljeni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natječaj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poslani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su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slobodnom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voljom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kandidata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smatra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da je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kandidat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dao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privolu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za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prikupljanje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i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obradu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svih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osobnih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podataka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navedenih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dostavljenoj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dokumentaciji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koji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će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obrađivati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isključivo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za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potrebe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natječajnog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postupka</w:t>
      </w:r>
      <w:proofErr w:type="spellEnd"/>
      <w:r w:rsidRPr="003F3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proofErr w:type="gramEnd"/>
    </w:p>
    <w:p w:rsidR="00430297" w:rsidRPr="003F3FC4" w:rsidRDefault="00430297" w:rsidP="00430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297" w:rsidRPr="003F3FC4" w:rsidRDefault="00430297" w:rsidP="00430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: 112-02/22/06</w:t>
      </w:r>
    </w:p>
    <w:p w:rsidR="00430297" w:rsidRPr="003F3FC4" w:rsidRDefault="00430297" w:rsidP="00430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Ur.broj</w:t>
      </w:r>
      <w:proofErr w:type="spellEnd"/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: 251-288-01</w:t>
      </w:r>
    </w:p>
    <w:p w:rsidR="00430297" w:rsidRPr="003F3FC4" w:rsidRDefault="00430297" w:rsidP="004302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Zagreb</w:t>
      </w:r>
      <w:r w:rsidR="008A5DE0"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1. </w:t>
      </w:r>
      <w:proofErr w:type="spellStart"/>
      <w:proofErr w:type="gramStart"/>
      <w:r w:rsidR="008A5DE0"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>rujna</w:t>
      </w:r>
      <w:proofErr w:type="spellEnd"/>
      <w:proofErr w:type="gramEnd"/>
      <w:r w:rsidR="008A5DE0" w:rsidRPr="003F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</w:p>
    <w:p w:rsidR="00430297" w:rsidRPr="003F3FC4" w:rsidRDefault="00430297" w:rsidP="00430297">
      <w:pPr>
        <w:pStyle w:val="Default"/>
        <w:rPr>
          <w:color w:val="000000" w:themeColor="text1"/>
        </w:rPr>
      </w:pPr>
    </w:p>
    <w:p w:rsidR="008F78F3" w:rsidRPr="003F3FC4" w:rsidRDefault="008F78F3" w:rsidP="008F78F3">
      <w:pPr>
        <w:pStyle w:val="Default"/>
        <w:rPr>
          <w:color w:val="000000" w:themeColor="text1"/>
        </w:rPr>
      </w:pPr>
    </w:p>
    <w:p w:rsidR="008F78F3" w:rsidRPr="003F3FC4" w:rsidRDefault="008F78F3" w:rsidP="008F78F3">
      <w:pPr>
        <w:rPr>
          <w:color w:val="000000" w:themeColor="text1"/>
        </w:rPr>
      </w:pPr>
    </w:p>
    <w:sectPr w:rsidR="008F78F3" w:rsidRPr="003F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3"/>
    <w:rsid w:val="000229D1"/>
    <w:rsid w:val="00094B39"/>
    <w:rsid w:val="00141D23"/>
    <w:rsid w:val="003F3FC4"/>
    <w:rsid w:val="00430297"/>
    <w:rsid w:val="008512DB"/>
    <w:rsid w:val="008A5DE0"/>
    <w:rsid w:val="008E7483"/>
    <w:rsid w:val="008F78F3"/>
    <w:rsid w:val="00B77052"/>
    <w:rsid w:val="00CB498F"/>
    <w:rsid w:val="00F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3B0B"/>
  <w15:chartTrackingRefBased/>
  <w15:docId w15:val="{F3BA132F-9FAA-4983-9465-CD5DB24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3FC4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98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6</cp:revision>
  <dcterms:created xsi:type="dcterms:W3CDTF">2022-07-22T09:05:00Z</dcterms:created>
  <dcterms:modified xsi:type="dcterms:W3CDTF">2022-08-31T07:39:00Z</dcterms:modified>
</cp:coreProperties>
</file>